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FF29A0" w:rsidRPr="00DC513A" w:rsidTr="00432ED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0" w:rsidRPr="00DC513A" w:rsidRDefault="00FF29A0" w:rsidP="00432ED5">
            <w:pPr>
              <w:spacing w:line="276" w:lineRule="auto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Гель ЭДТА для выявления устья и расширения корневых каналов</w:t>
            </w:r>
            <w:r w:rsidRPr="00DC513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FF29A0" w:rsidRPr="00DC513A" w:rsidRDefault="00FF29A0" w:rsidP="00432ED5">
            <w:pPr>
              <w:spacing w:line="276" w:lineRule="auto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FF29A0" w:rsidRPr="00DC513A" w:rsidRDefault="00FF29A0" w:rsidP="00432ED5">
            <w:pPr>
              <w:spacing w:line="276" w:lineRule="auto"/>
              <w:ind w:right="-19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Наименование в соответствии с РУ и ДС:</w:t>
            </w:r>
          </w:p>
          <w:p w:rsidR="00FF29A0" w:rsidRPr="00DC513A" w:rsidRDefault="00FF29A0" w:rsidP="00432ED5">
            <w:pPr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Комплект стоматологических гелей</w:t>
            </w:r>
          </w:p>
          <w:p w:rsidR="00FF29A0" w:rsidRDefault="00FF29A0" w:rsidP="00432ED5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proofErr w:type="gramStart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для</w:t>
            </w:r>
            <w:proofErr w:type="gramEnd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 облегчения препарирования твердых тканей зуба и антисептической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обработки по ТУ</w:t>
            </w:r>
            <w:r w:rsidRPr="002A63FF">
              <w:rPr>
                <w:color w:val="000000" w:themeColor="text1"/>
                <w:sz w:val="16"/>
                <w:szCs w:val="16"/>
                <w:lang w:eastAsia="ar-SA"/>
              </w:rPr>
              <w:t xml:space="preserve"> 9391-024-67200978-2012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: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шприц с гелем для облегчения препарирования 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(содержит ЭДТА)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,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 5 мл</w:t>
            </w:r>
          </w:p>
          <w:p w:rsidR="00FF29A0" w:rsidRPr="00DC513A" w:rsidRDefault="00FF29A0" w:rsidP="00432ED5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0" w:rsidRPr="00DC513A" w:rsidRDefault="00FF29A0" w:rsidP="00432ED5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Стоматологический гель для химико-механического расширения, формирования и антисептической обработки труднодоступных корневых каналов зубов. </w:t>
            </w:r>
          </w:p>
          <w:p w:rsidR="00FF29A0" w:rsidRPr="00DC513A" w:rsidRDefault="00FF29A0" w:rsidP="00432ED5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ЭДТА (не менее 20%), гидрофильный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пастообразователь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, антисептик –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цетримид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и наполнитель.</w:t>
            </w:r>
          </w:p>
          <w:p w:rsidR="00FF29A0" w:rsidRPr="00DC513A" w:rsidRDefault="00FF29A0" w:rsidP="00432ED5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Форма выпуска: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Шприц, </w:t>
            </w:r>
            <w:r w:rsidRPr="00DC513A">
              <w:rPr>
                <w:color w:val="000000" w:themeColor="text1"/>
                <w:sz w:val="18"/>
                <w:szCs w:val="18"/>
              </w:rPr>
              <w:t>содержащий 5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 мл материала</w:t>
            </w:r>
          </w:p>
        </w:tc>
      </w:tr>
    </w:tbl>
    <w:p w:rsidR="00A82733" w:rsidRDefault="00A82733">
      <w:bookmarkStart w:id="0" w:name="_GoBack"/>
      <w:bookmarkEnd w:id="0"/>
    </w:p>
    <w:sectPr w:rsidR="00A8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A0"/>
    <w:rsid w:val="00A82733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2852-31B5-479D-946E-68FDE84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1</cp:revision>
  <dcterms:created xsi:type="dcterms:W3CDTF">2018-10-11T07:56:00Z</dcterms:created>
  <dcterms:modified xsi:type="dcterms:W3CDTF">2018-10-11T07:56:00Z</dcterms:modified>
</cp:coreProperties>
</file>